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2DBF" w14:textId="3ED01514" w:rsidR="00896AF8" w:rsidRDefault="001C0BD6">
      <w:pPr>
        <w:pStyle w:val="Normal1"/>
        <w:pBdr>
          <w:top w:val="nil"/>
          <w:left w:val="nil"/>
          <w:bottom w:val="nil"/>
          <w:right w:val="nil"/>
          <w:between w:val="nil"/>
        </w:pBdr>
        <w:contextualSpacing w:val="0"/>
      </w:pPr>
      <w:r>
        <w:t>Teacher: Lindsay Booth</w:t>
      </w:r>
    </w:p>
    <w:p w14:paraId="0FC2CCBF" w14:textId="3EC24B50" w:rsidR="00896AF8" w:rsidRDefault="004F56EB">
      <w:pPr>
        <w:pStyle w:val="Normal1"/>
        <w:pBdr>
          <w:top w:val="nil"/>
          <w:left w:val="nil"/>
          <w:bottom w:val="nil"/>
          <w:right w:val="nil"/>
          <w:between w:val="nil"/>
        </w:pBdr>
        <w:contextualSpacing w:val="0"/>
      </w:pPr>
      <w:r>
        <w:t>Room 10</w:t>
      </w:r>
    </w:p>
    <w:p w14:paraId="3F356C34" w14:textId="5E77AEE1" w:rsidR="00896AF8" w:rsidRDefault="000F7096">
      <w:pPr>
        <w:pStyle w:val="Normal1"/>
        <w:pBdr>
          <w:top w:val="nil"/>
          <w:left w:val="nil"/>
          <w:bottom w:val="nil"/>
          <w:right w:val="nil"/>
          <w:between w:val="nil"/>
        </w:pBdr>
        <w:contextualSpacing w:val="0"/>
      </w:pPr>
      <w:hyperlink r:id="rId5">
        <w:r w:rsidR="001C0BD6">
          <w:rPr>
            <w:color w:val="1155CC"/>
            <w:u w:val="single"/>
          </w:rPr>
          <w:t>ldbooth@cbe.ab.ca</w:t>
        </w:r>
      </w:hyperlink>
    </w:p>
    <w:p w14:paraId="7F84DA8B" w14:textId="77777777" w:rsidR="00896AF8" w:rsidRDefault="00896AF8">
      <w:pPr>
        <w:pStyle w:val="Normal1"/>
        <w:pBdr>
          <w:top w:val="nil"/>
          <w:left w:val="nil"/>
          <w:bottom w:val="nil"/>
          <w:right w:val="nil"/>
          <w:between w:val="nil"/>
        </w:pBdr>
        <w:contextualSpacing w:val="0"/>
        <w:jc w:val="center"/>
        <w:rPr>
          <w:b/>
          <w:sz w:val="28"/>
          <w:szCs w:val="28"/>
          <w:u w:val="single"/>
        </w:rPr>
      </w:pPr>
    </w:p>
    <w:p w14:paraId="26C11250" w14:textId="722A27A4" w:rsidR="00896AF8" w:rsidRDefault="001C0BD6">
      <w:pPr>
        <w:pStyle w:val="Normal1"/>
        <w:pBdr>
          <w:top w:val="nil"/>
          <w:left w:val="nil"/>
          <w:bottom w:val="nil"/>
          <w:right w:val="nil"/>
          <w:between w:val="nil"/>
        </w:pBdr>
        <w:contextualSpacing w:val="0"/>
        <w:jc w:val="center"/>
        <w:rPr>
          <w:b/>
          <w:sz w:val="28"/>
          <w:szCs w:val="28"/>
          <w:u w:val="single"/>
        </w:rPr>
      </w:pPr>
      <w:r>
        <w:rPr>
          <w:b/>
          <w:sz w:val="28"/>
          <w:szCs w:val="28"/>
          <w:u w:val="single"/>
        </w:rPr>
        <w:t xml:space="preserve">Science 9 Course Outline </w:t>
      </w:r>
    </w:p>
    <w:p w14:paraId="57E85ECD" w14:textId="77777777" w:rsidR="00896AF8" w:rsidRDefault="001C0BD6">
      <w:pPr>
        <w:pStyle w:val="Normal1"/>
        <w:pBdr>
          <w:top w:val="nil"/>
          <w:left w:val="nil"/>
          <w:bottom w:val="nil"/>
          <w:right w:val="nil"/>
          <w:between w:val="nil"/>
        </w:pBdr>
        <w:contextualSpacing w:val="0"/>
        <w:jc w:val="center"/>
        <w:rPr>
          <w:b/>
        </w:rPr>
      </w:pPr>
      <w:r>
        <w:rPr>
          <w:b/>
        </w:rPr>
        <w:t>Mount Royal School</w:t>
      </w:r>
    </w:p>
    <w:p w14:paraId="0889D337" w14:textId="77777777" w:rsidR="00896AF8" w:rsidRDefault="00896AF8">
      <w:pPr>
        <w:pStyle w:val="Normal1"/>
        <w:pBdr>
          <w:top w:val="nil"/>
          <w:left w:val="nil"/>
          <w:bottom w:val="nil"/>
          <w:right w:val="nil"/>
          <w:between w:val="nil"/>
        </w:pBdr>
        <w:contextualSpacing w:val="0"/>
        <w:rPr>
          <w:b/>
        </w:rPr>
      </w:pPr>
    </w:p>
    <w:p w14:paraId="2A78984F" w14:textId="634DD571" w:rsidR="00896AF8" w:rsidRDefault="001C0BD6">
      <w:pPr>
        <w:pStyle w:val="Normal1"/>
        <w:pBdr>
          <w:top w:val="nil"/>
          <w:left w:val="nil"/>
          <w:bottom w:val="nil"/>
          <w:right w:val="nil"/>
          <w:between w:val="nil"/>
        </w:pBdr>
        <w:contextualSpacing w:val="0"/>
      </w:pPr>
      <w:r>
        <w:t xml:space="preserve">Welcome to Grade 9 Science for the </w:t>
      </w:r>
      <w:r w:rsidR="004F56EB">
        <w:t>2020-2021</w:t>
      </w:r>
      <w:r>
        <w:t xml:space="preserve"> school year!</w:t>
      </w:r>
    </w:p>
    <w:p w14:paraId="6F77D26F" w14:textId="77777777" w:rsidR="00896AF8" w:rsidRDefault="00896AF8">
      <w:pPr>
        <w:pStyle w:val="Normal1"/>
        <w:pBdr>
          <w:top w:val="nil"/>
          <w:left w:val="nil"/>
          <w:bottom w:val="nil"/>
          <w:right w:val="nil"/>
          <w:between w:val="nil"/>
        </w:pBdr>
        <w:contextualSpacing w:val="0"/>
      </w:pPr>
    </w:p>
    <w:p w14:paraId="62D0CDF4" w14:textId="77777777" w:rsidR="00896AF8" w:rsidRDefault="001C0BD6">
      <w:pPr>
        <w:pStyle w:val="Normal1"/>
        <w:pBdr>
          <w:top w:val="nil"/>
          <w:left w:val="nil"/>
          <w:bottom w:val="nil"/>
          <w:right w:val="nil"/>
          <w:between w:val="nil"/>
        </w:pBdr>
        <w:contextualSpacing w:val="0"/>
      </w:pPr>
      <w:r>
        <w:t xml:space="preserve">This year is designed to equip you with the scientific concepts and processes needed to explore and understand your world and help transition you into high school sciences.  Throughout the year we will develop your skills as a scientist, make connections and develop your critical thinking and problem solving skills. You’re all scientists!  </w:t>
      </w:r>
    </w:p>
    <w:p w14:paraId="7F79FD8D" w14:textId="77777777" w:rsidR="00896AF8" w:rsidRDefault="00896AF8">
      <w:pPr>
        <w:pStyle w:val="Normal1"/>
        <w:pBdr>
          <w:top w:val="nil"/>
          <w:left w:val="nil"/>
          <w:bottom w:val="nil"/>
          <w:right w:val="nil"/>
          <w:between w:val="nil"/>
        </w:pBdr>
        <w:contextualSpacing w:val="0"/>
      </w:pPr>
      <w:bookmarkStart w:id="0" w:name="_GoBack"/>
      <w:bookmarkEnd w:id="0"/>
    </w:p>
    <w:p w14:paraId="06010A5B" w14:textId="77777777" w:rsidR="00896AF8" w:rsidRDefault="001C0BD6">
      <w:pPr>
        <w:pStyle w:val="Normal1"/>
        <w:pBdr>
          <w:top w:val="nil"/>
          <w:left w:val="nil"/>
          <w:bottom w:val="nil"/>
          <w:right w:val="nil"/>
          <w:between w:val="nil"/>
        </w:pBdr>
        <w:contextualSpacing w:val="0"/>
      </w:pPr>
      <w:r>
        <w:t>You will be provided opportunities to demonstrate your mastery of the outcomes of the Grade 9 Program of Studies, and beyond, through a variety of scientific experiences.  Our approach to learning will be very student centered, so the attitudes of both you and your teacher will be crucial to the success of the year.  It is expected that in this inquiry process you will be enthusiastic, engaged and committed to the process. Your teachers promise to do the same!</w:t>
      </w:r>
    </w:p>
    <w:p w14:paraId="70F6E98C" w14:textId="77777777" w:rsidR="00896AF8" w:rsidRDefault="00896AF8">
      <w:pPr>
        <w:pStyle w:val="Normal1"/>
        <w:pBdr>
          <w:top w:val="nil"/>
          <w:left w:val="nil"/>
          <w:bottom w:val="nil"/>
          <w:right w:val="nil"/>
          <w:between w:val="nil"/>
        </w:pBdr>
        <w:contextualSpacing w:val="0"/>
        <w:rPr>
          <w:b/>
        </w:rPr>
      </w:pPr>
    </w:p>
    <w:p w14:paraId="4B6A8B4E" w14:textId="77777777" w:rsidR="00896AF8" w:rsidRDefault="004D375A">
      <w:pPr>
        <w:pStyle w:val="Normal1"/>
        <w:pBdr>
          <w:top w:val="nil"/>
          <w:left w:val="nil"/>
          <w:bottom w:val="nil"/>
          <w:right w:val="nil"/>
          <w:between w:val="nil"/>
        </w:pBdr>
        <w:contextualSpacing w:val="0"/>
        <w:rPr>
          <w:b/>
        </w:rPr>
      </w:pPr>
      <w:r>
        <w:rPr>
          <w:b/>
        </w:rPr>
        <w:t>We</w:t>
      </w:r>
      <w:r w:rsidR="001C0BD6">
        <w:rPr>
          <w:b/>
        </w:rPr>
        <w:t xml:space="preserve"> know that ALL of you will be (and already are) successful scientists.</w:t>
      </w:r>
      <w:r w:rsidR="001C0BD6">
        <w:t xml:space="preserve">  </w:t>
      </w:r>
      <w:r w:rsidR="001C0BD6">
        <w:rPr>
          <w:b/>
        </w:rPr>
        <w:t>This is going to be an amazing and exciting year for all of us!!</w:t>
      </w:r>
    </w:p>
    <w:p w14:paraId="516F1B75" w14:textId="77777777" w:rsidR="00896AF8" w:rsidRDefault="00896AF8">
      <w:pPr>
        <w:pStyle w:val="Normal1"/>
        <w:pBdr>
          <w:top w:val="nil"/>
          <w:left w:val="nil"/>
          <w:bottom w:val="nil"/>
          <w:right w:val="nil"/>
          <w:between w:val="nil"/>
        </w:pBdr>
        <w:contextualSpacing w:val="0"/>
        <w:rPr>
          <w:b/>
        </w:rPr>
      </w:pPr>
    </w:p>
    <w:p w14:paraId="2E7D3577" w14:textId="77777777" w:rsidR="00896AF8" w:rsidRDefault="000F7096">
      <w:pPr>
        <w:pStyle w:val="Normal1"/>
        <w:pBdr>
          <w:top w:val="nil"/>
          <w:left w:val="nil"/>
          <w:bottom w:val="nil"/>
          <w:right w:val="nil"/>
          <w:between w:val="nil"/>
        </w:pBdr>
        <w:contextualSpacing w:val="0"/>
        <w:jc w:val="center"/>
        <w:rPr>
          <w:b/>
        </w:rPr>
      </w:pPr>
      <w:r>
        <w:pict w14:anchorId="47E341E3">
          <v:rect id="_x0000_i1025" style="width:0;height:1.5pt" o:hralign="center" o:hrstd="t" o:hr="t" fillcolor="#a0a0a0" stroked="f"/>
        </w:pict>
      </w:r>
      <w:r w:rsidR="001C0BD6">
        <w:rPr>
          <w:b/>
        </w:rPr>
        <w:t>TOPICS OF STUDY</w:t>
      </w:r>
    </w:p>
    <w:p w14:paraId="1478E788" w14:textId="77777777" w:rsidR="00896AF8" w:rsidRDefault="000F7096">
      <w:pPr>
        <w:pStyle w:val="Normal1"/>
        <w:pBdr>
          <w:top w:val="nil"/>
          <w:left w:val="nil"/>
          <w:bottom w:val="nil"/>
          <w:right w:val="nil"/>
          <w:between w:val="nil"/>
        </w:pBdr>
        <w:ind w:left="60"/>
        <w:contextualSpacing w:val="0"/>
        <w:rPr>
          <w:b/>
        </w:rPr>
      </w:pPr>
      <w:r>
        <w:pict w14:anchorId="7463862A">
          <v:rect id="_x0000_i1026" style="width:0;height:1.5pt" o:hralign="center" o:hrstd="t" o:hr="t" fillcolor="#a0a0a0" stroked="f"/>
        </w:pict>
      </w:r>
    </w:p>
    <w:p w14:paraId="7D5702F3" w14:textId="77777777" w:rsidR="00896AF8" w:rsidRDefault="001C0BD6">
      <w:pPr>
        <w:pStyle w:val="Normal1"/>
        <w:pBdr>
          <w:top w:val="nil"/>
          <w:left w:val="nil"/>
          <w:bottom w:val="nil"/>
          <w:right w:val="nil"/>
          <w:between w:val="nil"/>
        </w:pBdr>
        <w:ind w:left="360"/>
        <w:contextualSpacing w:val="0"/>
      </w:pPr>
      <w:r>
        <w:t>This year we will be studying all of the units of the Program of Studies for Grade 9</w:t>
      </w:r>
      <w:r w:rsidR="004D375A">
        <w:t>,</w:t>
      </w:r>
      <w:r>
        <w:t xml:space="preserve"> which are:   </w:t>
      </w:r>
    </w:p>
    <w:p w14:paraId="0E192D79" w14:textId="77777777" w:rsidR="00896AF8" w:rsidRDefault="00896AF8">
      <w:pPr>
        <w:pStyle w:val="Normal1"/>
        <w:pBdr>
          <w:top w:val="nil"/>
          <w:left w:val="nil"/>
          <w:bottom w:val="nil"/>
          <w:right w:val="nil"/>
          <w:between w:val="nil"/>
        </w:pBdr>
        <w:ind w:left="360"/>
        <w:contextualSpacing w:val="0"/>
      </w:pPr>
    </w:p>
    <w:p w14:paraId="76F244E9" w14:textId="77777777" w:rsidR="00896AF8" w:rsidRDefault="001C0BD6">
      <w:pPr>
        <w:pStyle w:val="Normal1"/>
        <w:numPr>
          <w:ilvl w:val="0"/>
          <w:numId w:val="2"/>
        </w:numPr>
        <w:pBdr>
          <w:top w:val="nil"/>
          <w:left w:val="nil"/>
          <w:bottom w:val="nil"/>
          <w:right w:val="nil"/>
          <w:between w:val="nil"/>
        </w:pBdr>
      </w:pPr>
      <w:r>
        <w:t>Biological Diversity</w:t>
      </w:r>
    </w:p>
    <w:p w14:paraId="474A8333" w14:textId="77777777" w:rsidR="00896AF8" w:rsidRDefault="001C0BD6">
      <w:pPr>
        <w:pStyle w:val="Normal1"/>
        <w:numPr>
          <w:ilvl w:val="0"/>
          <w:numId w:val="2"/>
        </w:numPr>
        <w:pBdr>
          <w:top w:val="nil"/>
          <w:left w:val="nil"/>
          <w:bottom w:val="nil"/>
          <w:right w:val="nil"/>
          <w:between w:val="nil"/>
        </w:pBdr>
      </w:pPr>
      <w:r>
        <w:t>Matter and Chemical Change</w:t>
      </w:r>
    </w:p>
    <w:p w14:paraId="10980C61" w14:textId="77777777" w:rsidR="00896AF8" w:rsidRDefault="001C0BD6">
      <w:pPr>
        <w:pStyle w:val="Normal1"/>
        <w:numPr>
          <w:ilvl w:val="0"/>
          <w:numId w:val="2"/>
        </w:numPr>
        <w:pBdr>
          <w:top w:val="nil"/>
          <w:left w:val="nil"/>
          <w:bottom w:val="nil"/>
          <w:right w:val="nil"/>
          <w:between w:val="nil"/>
        </w:pBdr>
      </w:pPr>
      <w:r>
        <w:t>Environmental Chemistry</w:t>
      </w:r>
    </w:p>
    <w:p w14:paraId="341F9857" w14:textId="77777777" w:rsidR="00896AF8" w:rsidRDefault="001C0BD6">
      <w:pPr>
        <w:pStyle w:val="Normal1"/>
        <w:numPr>
          <w:ilvl w:val="0"/>
          <w:numId w:val="2"/>
        </w:numPr>
        <w:pBdr>
          <w:top w:val="nil"/>
          <w:left w:val="nil"/>
          <w:bottom w:val="nil"/>
          <w:right w:val="nil"/>
          <w:between w:val="nil"/>
        </w:pBdr>
      </w:pPr>
      <w:r>
        <w:t>Electrical Principles and Technologies</w:t>
      </w:r>
    </w:p>
    <w:p w14:paraId="3B2416CD" w14:textId="77777777" w:rsidR="00896AF8" w:rsidRDefault="001C0BD6">
      <w:pPr>
        <w:pStyle w:val="Normal1"/>
        <w:numPr>
          <w:ilvl w:val="0"/>
          <w:numId w:val="2"/>
        </w:numPr>
        <w:pBdr>
          <w:top w:val="nil"/>
          <w:left w:val="nil"/>
          <w:bottom w:val="nil"/>
          <w:right w:val="nil"/>
          <w:between w:val="nil"/>
        </w:pBdr>
      </w:pPr>
      <w:r>
        <w:t>Space Exploration</w:t>
      </w:r>
    </w:p>
    <w:p w14:paraId="728B7E1A" w14:textId="77777777" w:rsidR="00896AF8" w:rsidRDefault="001C0BD6">
      <w:pPr>
        <w:pStyle w:val="Normal1"/>
        <w:pBdr>
          <w:top w:val="nil"/>
          <w:left w:val="nil"/>
          <w:bottom w:val="nil"/>
          <w:right w:val="nil"/>
          <w:between w:val="nil"/>
        </w:pBdr>
        <w:ind w:left="360"/>
        <w:contextualSpacing w:val="0"/>
      </w:pPr>
      <w:r>
        <w:t xml:space="preserve">     </w:t>
      </w:r>
    </w:p>
    <w:p w14:paraId="6C719E28" w14:textId="77777777" w:rsidR="00896AF8" w:rsidRDefault="000F7096">
      <w:pPr>
        <w:pStyle w:val="Normal1"/>
        <w:pBdr>
          <w:top w:val="nil"/>
          <w:left w:val="nil"/>
          <w:bottom w:val="nil"/>
          <w:right w:val="nil"/>
          <w:between w:val="nil"/>
        </w:pBdr>
        <w:contextualSpacing w:val="0"/>
        <w:jc w:val="center"/>
        <w:rPr>
          <w:b/>
        </w:rPr>
      </w:pPr>
      <w:r>
        <w:pict w14:anchorId="291EFE42">
          <v:rect id="_x0000_i1027" style="width:0;height:1.5pt" o:hralign="center" o:hrstd="t" o:hr="t" fillcolor="#a0a0a0" stroked="f"/>
        </w:pict>
      </w:r>
      <w:r w:rsidR="001C0BD6">
        <w:rPr>
          <w:b/>
        </w:rPr>
        <w:t>MATERIALS</w:t>
      </w:r>
    </w:p>
    <w:p w14:paraId="5DCD6854" w14:textId="77777777" w:rsidR="00896AF8" w:rsidRDefault="000F7096">
      <w:pPr>
        <w:pStyle w:val="Normal1"/>
        <w:pBdr>
          <w:top w:val="nil"/>
          <w:left w:val="nil"/>
          <w:bottom w:val="nil"/>
          <w:right w:val="nil"/>
          <w:between w:val="nil"/>
        </w:pBdr>
        <w:contextualSpacing w:val="0"/>
      </w:pPr>
      <w:r>
        <w:pict w14:anchorId="250CED57">
          <v:rect id="_x0000_i1028" style="width:0;height:1.5pt" o:hralign="center" o:hrstd="t" o:hr="t" fillcolor="#a0a0a0" stroked="f"/>
        </w:pict>
      </w:r>
      <w:r w:rsidR="001C0BD6">
        <w:t>You are responsible for bringing the following items to class daily and replenishing them immediately if they are used up or lost:</w:t>
      </w:r>
    </w:p>
    <w:p w14:paraId="2C284BD6" w14:textId="77777777" w:rsidR="00896AF8" w:rsidRDefault="004D375A">
      <w:pPr>
        <w:pStyle w:val="Normal1"/>
        <w:pBdr>
          <w:top w:val="nil"/>
          <w:left w:val="nil"/>
          <w:bottom w:val="nil"/>
          <w:right w:val="nil"/>
          <w:between w:val="nil"/>
        </w:pBdr>
        <w:contextualSpacing w:val="0"/>
        <w:rPr>
          <w:b/>
        </w:rPr>
      </w:pPr>
      <w:r>
        <w:t xml:space="preserve">           </w:t>
      </w:r>
      <w:r w:rsidR="001C0BD6">
        <w:rPr>
          <w:b/>
        </w:rPr>
        <w:t xml:space="preserve">1 three ring binder with lined paper </w:t>
      </w:r>
      <w:proofErr w:type="gramStart"/>
      <w:r>
        <w:rPr>
          <w:b/>
        </w:rPr>
        <w:t>( a</w:t>
      </w:r>
      <w:proofErr w:type="gramEnd"/>
      <w:r>
        <w:rPr>
          <w:b/>
        </w:rPr>
        <w:t xml:space="preserve"> notebook can be optional for notetaking, etc.)</w:t>
      </w:r>
    </w:p>
    <w:p w14:paraId="20F22B1C" w14:textId="77777777" w:rsidR="00896AF8" w:rsidRDefault="001C0BD6">
      <w:pPr>
        <w:pStyle w:val="Normal1"/>
        <w:pBdr>
          <w:top w:val="nil"/>
          <w:left w:val="nil"/>
          <w:bottom w:val="nil"/>
          <w:right w:val="nil"/>
          <w:between w:val="nil"/>
        </w:pBdr>
        <w:contextualSpacing w:val="0"/>
        <w:rPr>
          <w:b/>
        </w:rPr>
      </w:pPr>
      <w:r>
        <w:rPr>
          <w:b/>
        </w:rPr>
        <w:tab/>
        <w:t>5 dividers with tabs for separating units</w:t>
      </w:r>
    </w:p>
    <w:p w14:paraId="056C86E6" w14:textId="77777777" w:rsidR="00896AF8" w:rsidRDefault="001C0BD6">
      <w:pPr>
        <w:pStyle w:val="Normal1"/>
        <w:pBdr>
          <w:top w:val="nil"/>
          <w:left w:val="nil"/>
          <w:bottom w:val="nil"/>
          <w:right w:val="nil"/>
          <w:between w:val="nil"/>
        </w:pBdr>
        <w:contextualSpacing w:val="0"/>
        <w:rPr>
          <w:b/>
        </w:rPr>
      </w:pPr>
      <w:r>
        <w:rPr>
          <w:b/>
        </w:rPr>
        <w:tab/>
        <w:t xml:space="preserve">2 blue or black pens </w:t>
      </w:r>
    </w:p>
    <w:p w14:paraId="2F7FE219" w14:textId="77777777" w:rsidR="00896AF8" w:rsidRDefault="001C0BD6">
      <w:pPr>
        <w:pStyle w:val="Normal1"/>
        <w:pBdr>
          <w:top w:val="nil"/>
          <w:left w:val="nil"/>
          <w:bottom w:val="nil"/>
          <w:right w:val="nil"/>
          <w:between w:val="nil"/>
        </w:pBdr>
        <w:ind w:firstLine="720"/>
        <w:contextualSpacing w:val="0"/>
        <w:rPr>
          <w:b/>
        </w:rPr>
      </w:pPr>
      <w:r>
        <w:rPr>
          <w:b/>
        </w:rPr>
        <w:t>1 pencil (for sketches)</w:t>
      </w:r>
    </w:p>
    <w:p w14:paraId="5811A9EE" w14:textId="77777777" w:rsidR="00896AF8" w:rsidRDefault="001C0BD6">
      <w:pPr>
        <w:pStyle w:val="Normal1"/>
        <w:pBdr>
          <w:top w:val="nil"/>
          <w:left w:val="nil"/>
          <w:bottom w:val="nil"/>
          <w:right w:val="nil"/>
          <w:between w:val="nil"/>
        </w:pBdr>
        <w:contextualSpacing w:val="0"/>
        <w:rPr>
          <w:b/>
        </w:rPr>
      </w:pPr>
      <w:r>
        <w:tab/>
      </w:r>
      <w:r>
        <w:rPr>
          <w:b/>
        </w:rPr>
        <w:t>1 eraser</w:t>
      </w:r>
    </w:p>
    <w:p w14:paraId="38B0E8ED" w14:textId="77777777" w:rsidR="00896AF8" w:rsidRDefault="001C0BD6">
      <w:pPr>
        <w:pStyle w:val="Normal1"/>
        <w:pBdr>
          <w:top w:val="nil"/>
          <w:left w:val="nil"/>
          <w:bottom w:val="nil"/>
          <w:right w:val="nil"/>
          <w:between w:val="nil"/>
        </w:pBdr>
        <w:ind w:firstLine="720"/>
        <w:contextualSpacing w:val="0"/>
        <w:rPr>
          <w:b/>
        </w:rPr>
      </w:pPr>
      <w:r>
        <w:rPr>
          <w:b/>
        </w:rPr>
        <w:t>1 ruler</w:t>
      </w:r>
    </w:p>
    <w:p w14:paraId="75E4A14A" w14:textId="77777777" w:rsidR="00896AF8" w:rsidRDefault="00896AF8">
      <w:pPr>
        <w:pStyle w:val="Normal1"/>
        <w:pBdr>
          <w:top w:val="nil"/>
          <w:left w:val="nil"/>
          <w:bottom w:val="nil"/>
          <w:right w:val="nil"/>
          <w:between w:val="nil"/>
        </w:pBdr>
        <w:ind w:firstLine="720"/>
        <w:contextualSpacing w:val="0"/>
        <w:rPr>
          <w:b/>
        </w:rPr>
      </w:pPr>
    </w:p>
    <w:p w14:paraId="5F0C81E0" w14:textId="77777777" w:rsidR="00896AF8" w:rsidRDefault="00896AF8">
      <w:pPr>
        <w:pStyle w:val="Normal1"/>
        <w:pBdr>
          <w:top w:val="nil"/>
          <w:left w:val="nil"/>
          <w:bottom w:val="nil"/>
          <w:right w:val="nil"/>
          <w:between w:val="nil"/>
        </w:pBdr>
        <w:ind w:firstLine="720"/>
        <w:contextualSpacing w:val="0"/>
        <w:rPr>
          <w:b/>
        </w:rPr>
      </w:pPr>
    </w:p>
    <w:p w14:paraId="7DDF6116" w14:textId="77777777" w:rsidR="00896AF8" w:rsidRDefault="001C0BD6">
      <w:pPr>
        <w:pStyle w:val="Normal1"/>
        <w:pBdr>
          <w:top w:val="nil"/>
          <w:left w:val="nil"/>
          <w:bottom w:val="nil"/>
          <w:right w:val="nil"/>
          <w:between w:val="nil"/>
        </w:pBdr>
        <w:tabs>
          <w:tab w:val="left" w:pos="1440"/>
        </w:tabs>
        <w:contextualSpacing w:val="0"/>
      </w:pPr>
      <w:r>
        <w:t>As the year progresses, duo tang/clear cover folders and/or poster paper/Bristol board and/or colored pencils may be required periodically.</w:t>
      </w:r>
    </w:p>
    <w:p w14:paraId="7D9C8CB6" w14:textId="77777777" w:rsidR="00896AF8" w:rsidRDefault="00896AF8">
      <w:pPr>
        <w:pStyle w:val="Normal1"/>
        <w:pBdr>
          <w:top w:val="nil"/>
          <w:left w:val="nil"/>
          <w:bottom w:val="nil"/>
          <w:right w:val="nil"/>
          <w:between w:val="nil"/>
        </w:pBdr>
        <w:contextualSpacing w:val="0"/>
      </w:pPr>
    </w:p>
    <w:p w14:paraId="79CF2EE7" w14:textId="77777777" w:rsidR="00896AF8" w:rsidRDefault="001C0BD6">
      <w:pPr>
        <w:pStyle w:val="Normal1"/>
        <w:pBdr>
          <w:top w:val="nil"/>
          <w:left w:val="nil"/>
          <w:bottom w:val="nil"/>
          <w:right w:val="nil"/>
          <w:between w:val="nil"/>
        </w:pBdr>
        <w:contextualSpacing w:val="0"/>
      </w:pPr>
      <w:r>
        <w:t>All lab materials will be provided by the school.</w:t>
      </w:r>
    </w:p>
    <w:p w14:paraId="1C475FD0" w14:textId="77777777" w:rsidR="00896AF8" w:rsidRDefault="00896AF8">
      <w:pPr>
        <w:pStyle w:val="Normal1"/>
        <w:pBdr>
          <w:top w:val="nil"/>
          <w:left w:val="nil"/>
          <w:bottom w:val="nil"/>
          <w:right w:val="nil"/>
          <w:between w:val="nil"/>
        </w:pBdr>
        <w:contextualSpacing w:val="0"/>
      </w:pPr>
    </w:p>
    <w:p w14:paraId="793366D5" w14:textId="77777777" w:rsidR="00896AF8" w:rsidRDefault="00896AF8">
      <w:pPr>
        <w:pStyle w:val="Normal1"/>
        <w:pBdr>
          <w:top w:val="nil"/>
          <w:left w:val="nil"/>
          <w:bottom w:val="nil"/>
          <w:right w:val="nil"/>
          <w:between w:val="nil"/>
        </w:pBdr>
        <w:contextualSpacing w:val="0"/>
      </w:pPr>
    </w:p>
    <w:p w14:paraId="43FCE307" w14:textId="77777777" w:rsidR="00896AF8" w:rsidRDefault="000F7096">
      <w:pPr>
        <w:pStyle w:val="Normal1"/>
        <w:pBdr>
          <w:top w:val="nil"/>
          <w:left w:val="nil"/>
          <w:bottom w:val="nil"/>
          <w:right w:val="nil"/>
          <w:between w:val="nil"/>
        </w:pBdr>
        <w:tabs>
          <w:tab w:val="left" w:pos="4095"/>
          <w:tab w:val="center" w:pos="5112"/>
        </w:tabs>
        <w:contextualSpacing w:val="0"/>
        <w:rPr>
          <w:b/>
        </w:rPr>
      </w:pPr>
      <w:r>
        <w:pict w14:anchorId="7BF9E164">
          <v:rect id="_x0000_i1029" style="width:0;height:1.5pt" o:hralign="center" o:hrstd="t" o:hr="t" fillcolor="#a0a0a0" stroked="f"/>
        </w:pict>
      </w:r>
      <w:r w:rsidR="001C0BD6">
        <w:rPr>
          <w:b/>
        </w:rPr>
        <w:tab/>
        <w:t>ASSESSMENT</w:t>
      </w:r>
    </w:p>
    <w:p w14:paraId="579E61E0" w14:textId="3F387B8D" w:rsidR="00896AF8" w:rsidRDefault="000F7096">
      <w:pPr>
        <w:pStyle w:val="Normal1"/>
        <w:pBdr>
          <w:top w:val="nil"/>
          <w:left w:val="nil"/>
          <w:bottom w:val="nil"/>
          <w:right w:val="nil"/>
          <w:between w:val="nil"/>
        </w:pBdr>
        <w:contextualSpacing w:val="0"/>
      </w:pPr>
      <w:r>
        <w:pict w14:anchorId="3C48C1C6">
          <v:rect id="_x0000_i1030" style="width:0;height:1.5pt" o:hralign="center" o:hrstd="t" o:hr="t" fillcolor="#a0a0a0" stroked="f"/>
        </w:pict>
      </w:r>
      <w:r w:rsidR="001C0BD6">
        <w:t xml:space="preserve">You will be evaluated on classroom work, homework assignments, labs, projects (individual or group), performance tasks, </w:t>
      </w:r>
      <w:r w:rsidR="008D5785">
        <w:t xml:space="preserve">conversations, </w:t>
      </w:r>
      <w:r w:rsidR="001C0BD6">
        <w:t>quizzes and tests.  The time spent on each, and the weighting given, will vary throughout the year depending on the topics being covered, the pace of study, and your needs.</w:t>
      </w:r>
    </w:p>
    <w:p w14:paraId="721DC283" w14:textId="77777777" w:rsidR="00896AF8" w:rsidRDefault="00896AF8">
      <w:pPr>
        <w:pStyle w:val="Normal1"/>
        <w:pBdr>
          <w:top w:val="nil"/>
          <w:left w:val="nil"/>
          <w:bottom w:val="nil"/>
          <w:right w:val="nil"/>
          <w:between w:val="nil"/>
        </w:pBdr>
        <w:contextualSpacing w:val="0"/>
      </w:pPr>
    </w:p>
    <w:p w14:paraId="7ABC0A41" w14:textId="77777777" w:rsidR="00896AF8" w:rsidRDefault="000F7096">
      <w:pPr>
        <w:pStyle w:val="Normal1"/>
        <w:pBdr>
          <w:top w:val="nil"/>
          <w:left w:val="nil"/>
          <w:bottom w:val="nil"/>
          <w:right w:val="nil"/>
          <w:between w:val="nil"/>
        </w:pBdr>
        <w:tabs>
          <w:tab w:val="left" w:pos="4095"/>
          <w:tab w:val="center" w:pos="5112"/>
        </w:tabs>
        <w:contextualSpacing w:val="0"/>
        <w:jc w:val="center"/>
        <w:rPr>
          <w:b/>
        </w:rPr>
      </w:pPr>
      <w:r>
        <w:pict w14:anchorId="4E3E99ED">
          <v:rect id="_x0000_i1031" style="width:0;height:1.5pt" o:hralign="center" o:hrstd="t" o:hr="t" fillcolor="#a0a0a0" stroked="f"/>
        </w:pict>
      </w:r>
      <w:r w:rsidR="001C0BD6">
        <w:rPr>
          <w:b/>
        </w:rPr>
        <w:t>STUDENT EXPECTATIONS</w:t>
      </w:r>
    </w:p>
    <w:p w14:paraId="1AE26AC2" w14:textId="77777777" w:rsidR="00896AF8" w:rsidRDefault="000F7096">
      <w:pPr>
        <w:pStyle w:val="Normal1"/>
        <w:pBdr>
          <w:top w:val="nil"/>
          <w:left w:val="nil"/>
          <w:bottom w:val="nil"/>
          <w:right w:val="nil"/>
          <w:between w:val="nil"/>
        </w:pBdr>
        <w:contextualSpacing w:val="0"/>
        <w:rPr>
          <w:b/>
        </w:rPr>
      </w:pPr>
      <w:r>
        <w:pict w14:anchorId="52A4007F">
          <v:rect id="_x0000_i1032" style="width:0;height:1.5pt" o:hralign="center" o:hrstd="t" o:hr="t" fillcolor="#a0a0a0" stroked="f"/>
        </w:pict>
      </w:r>
    </w:p>
    <w:p w14:paraId="7B2653CA" w14:textId="77777777" w:rsidR="00896AF8" w:rsidRDefault="001C0BD6">
      <w:pPr>
        <w:pStyle w:val="Normal1"/>
        <w:numPr>
          <w:ilvl w:val="0"/>
          <w:numId w:val="1"/>
        </w:numPr>
        <w:pBdr>
          <w:top w:val="nil"/>
          <w:left w:val="nil"/>
          <w:bottom w:val="nil"/>
          <w:right w:val="nil"/>
          <w:between w:val="nil"/>
        </w:pBdr>
        <w:ind w:hanging="360"/>
      </w:pPr>
      <w:r>
        <w:rPr>
          <w:b/>
        </w:rPr>
        <w:t>RESPECT</w:t>
      </w:r>
      <w:r>
        <w:t xml:space="preserve"> for your classmates, your instructor and yourselves is expected at ALL times.  We encourage you to come to class with a positive attitude and willingness to learn.</w:t>
      </w:r>
    </w:p>
    <w:p w14:paraId="086958E2" w14:textId="77777777" w:rsidR="00896AF8" w:rsidRDefault="00896AF8">
      <w:pPr>
        <w:pStyle w:val="Normal1"/>
        <w:pBdr>
          <w:top w:val="nil"/>
          <w:left w:val="nil"/>
          <w:bottom w:val="nil"/>
          <w:right w:val="nil"/>
          <w:between w:val="nil"/>
        </w:pBdr>
        <w:ind w:left="360"/>
        <w:contextualSpacing w:val="0"/>
      </w:pPr>
    </w:p>
    <w:p w14:paraId="4C838A2D" w14:textId="77777777" w:rsidR="00896AF8" w:rsidRDefault="001C0BD6">
      <w:pPr>
        <w:pStyle w:val="Normal1"/>
        <w:numPr>
          <w:ilvl w:val="0"/>
          <w:numId w:val="1"/>
        </w:numPr>
        <w:pBdr>
          <w:top w:val="nil"/>
          <w:left w:val="nil"/>
          <w:bottom w:val="nil"/>
          <w:right w:val="nil"/>
          <w:between w:val="nil"/>
        </w:pBdr>
        <w:ind w:hanging="360"/>
      </w:pPr>
      <w:r>
        <w:t>Should you miss a class FOR ANY REASON, please remember it is your responsibility to find out about any assignments you may have missed.  If you miss an exam or in-class assignment you must make arrangements immediately to complete the evaluation as soon as possible.  This can be done by asking your teacher or checking on teacher websites and D2L. Please note that due dates are set for a reason and every effort must be made to complete your work on time.</w:t>
      </w:r>
    </w:p>
    <w:p w14:paraId="6D58C367" w14:textId="77777777" w:rsidR="00896AF8" w:rsidRDefault="00896AF8">
      <w:pPr>
        <w:pStyle w:val="Normal1"/>
        <w:pBdr>
          <w:top w:val="nil"/>
          <w:left w:val="nil"/>
          <w:bottom w:val="nil"/>
          <w:right w:val="nil"/>
          <w:between w:val="nil"/>
        </w:pBdr>
        <w:contextualSpacing w:val="0"/>
      </w:pPr>
    </w:p>
    <w:p w14:paraId="014D2535" w14:textId="77777777" w:rsidR="00896AF8" w:rsidRDefault="001C0BD6">
      <w:pPr>
        <w:pStyle w:val="Normal1"/>
        <w:numPr>
          <w:ilvl w:val="0"/>
          <w:numId w:val="1"/>
        </w:numPr>
        <w:pBdr>
          <w:top w:val="nil"/>
          <w:left w:val="nil"/>
          <w:bottom w:val="nil"/>
          <w:right w:val="nil"/>
          <w:between w:val="nil"/>
        </w:pBdr>
        <w:ind w:hanging="360"/>
      </w:pPr>
      <w:r>
        <w:rPr>
          <w:b/>
        </w:rPr>
        <w:t>If you don’t know, ASK!!</w:t>
      </w:r>
      <w:r>
        <w:t xml:space="preserve"> We are always available to answer student questions during class, and, if we haven’t had time to address the question, please feel free to arrange for extra help at another time.  </w:t>
      </w:r>
    </w:p>
    <w:p w14:paraId="07990D31" w14:textId="77777777" w:rsidR="00896AF8" w:rsidRDefault="00896AF8">
      <w:pPr>
        <w:pStyle w:val="Normal1"/>
        <w:pBdr>
          <w:top w:val="nil"/>
          <w:left w:val="nil"/>
          <w:bottom w:val="nil"/>
          <w:right w:val="nil"/>
          <w:between w:val="nil"/>
        </w:pBdr>
        <w:contextualSpacing w:val="0"/>
      </w:pPr>
    </w:p>
    <w:p w14:paraId="159BC75A" w14:textId="77777777" w:rsidR="00896AF8" w:rsidRDefault="001C0BD6">
      <w:pPr>
        <w:pStyle w:val="Normal1"/>
        <w:numPr>
          <w:ilvl w:val="0"/>
          <w:numId w:val="1"/>
        </w:numPr>
        <w:pBdr>
          <w:top w:val="nil"/>
          <w:left w:val="nil"/>
          <w:bottom w:val="nil"/>
          <w:right w:val="nil"/>
          <w:between w:val="nil"/>
        </w:pBdr>
        <w:ind w:hanging="360"/>
      </w:pPr>
      <w:r>
        <w:t>You MUST come to class prepared.  This means you must have your binder, notebook/paper, pens, pencils, and eraser with you EVERY SINGLE DAY!!</w:t>
      </w:r>
    </w:p>
    <w:p w14:paraId="143B8FAB" w14:textId="77777777" w:rsidR="00896AF8" w:rsidRDefault="00896AF8">
      <w:pPr>
        <w:pStyle w:val="Normal1"/>
        <w:pBdr>
          <w:top w:val="nil"/>
          <w:left w:val="nil"/>
          <w:bottom w:val="nil"/>
          <w:right w:val="nil"/>
          <w:between w:val="nil"/>
        </w:pBdr>
        <w:contextualSpacing w:val="0"/>
      </w:pPr>
    </w:p>
    <w:p w14:paraId="4C034549" w14:textId="77777777" w:rsidR="00896AF8" w:rsidRDefault="001C0BD6">
      <w:pPr>
        <w:pStyle w:val="Normal1"/>
        <w:pBdr>
          <w:top w:val="nil"/>
          <w:left w:val="nil"/>
          <w:bottom w:val="nil"/>
          <w:right w:val="nil"/>
          <w:between w:val="nil"/>
        </w:pBdr>
        <w:contextualSpacing w:val="0"/>
      </w:pPr>
      <w:r>
        <w:t>We welcome and value contact with parents.  If you have any questions or comments, now, or at any time throughout the school year, please do not hesitate to contact us by phone or by email.</w:t>
      </w:r>
    </w:p>
    <w:p w14:paraId="3485DF85" w14:textId="77777777" w:rsidR="00896AF8" w:rsidRDefault="00896AF8">
      <w:pPr>
        <w:pStyle w:val="Normal1"/>
        <w:pBdr>
          <w:top w:val="nil"/>
          <w:left w:val="nil"/>
          <w:bottom w:val="nil"/>
          <w:right w:val="nil"/>
          <w:between w:val="nil"/>
        </w:pBdr>
        <w:contextualSpacing w:val="0"/>
      </w:pPr>
    </w:p>
    <w:p w14:paraId="0EDCB2F5" w14:textId="77777777" w:rsidR="00896AF8" w:rsidRDefault="001C0BD6">
      <w:pPr>
        <w:pStyle w:val="Normal1"/>
        <w:pBdr>
          <w:top w:val="nil"/>
          <w:left w:val="nil"/>
          <w:bottom w:val="nil"/>
          <w:right w:val="nil"/>
          <w:between w:val="nil"/>
        </w:pBdr>
        <w:contextualSpacing w:val="0"/>
      </w:pPr>
      <w:r>
        <w:t>We look forward to a fantastic year of science discovery!!</w:t>
      </w:r>
    </w:p>
    <w:p w14:paraId="43CA18FA" w14:textId="77777777" w:rsidR="00896AF8" w:rsidRDefault="001C0BD6">
      <w:pPr>
        <w:pStyle w:val="Normal1"/>
        <w:pBdr>
          <w:top w:val="nil"/>
          <w:left w:val="nil"/>
          <w:bottom w:val="nil"/>
          <w:right w:val="nil"/>
          <w:between w:val="nil"/>
        </w:pBdr>
        <w:contextualSpacing w:val="0"/>
      </w:pPr>
      <w:r>
        <w:t xml:space="preserve">Lindsay Booth &amp; Tim Van </w:t>
      </w:r>
      <w:proofErr w:type="spellStart"/>
      <w:r>
        <w:t>Kleeck</w:t>
      </w:r>
      <w:proofErr w:type="spellEnd"/>
    </w:p>
    <w:p w14:paraId="3B2CFC99" w14:textId="77777777" w:rsidR="00896AF8" w:rsidRDefault="00896AF8">
      <w:pPr>
        <w:pStyle w:val="Normal1"/>
        <w:pBdr>
          <w:top w:val="nil"/>
          <w:left w:val="nil"/>
          <w:bottom w:val="nil"/>
          <w:right w:val="nil"/>
          <w:between w:val="nil"/>
        </w:pBdr>
        <w:contextualSpacing w:val="0"/>
      </w:pPr>
    </w:p>
    <w:sectPr w:rsidR="00896AF8" w:rsidSect="004D375A">
      <w:pgSz w:w="12240" w:h="15840"/>
      <w:pgMar w:top="1008" w:right="810"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A7D4B"/>
    <w:multiLevelType w:val="multilevel"/>
    <w:tmpl w:val="F7C4ADFA"/>
    <w:lvl w:ilvl="0">
      <w:start w:val="1"/>
      <w:numFmt w:val="bullet"/>
      <w:lvlText w:val="➢"/>
      <w:lvlJc w:val="left"/>
      <w:pPr>
        <w:ind w:left="72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nsid w:val="78C55F4B"/>
    <w:multiLevelType w:val="multilevel"/>
    <w:tmpl w:val="1958C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896AF8"/>
    <w:rsid w:val="000F7096"/>
    <w:rsid w:val="001C0BD6"/>
    <w:rsid w:val="004D375A"/>
    <w:rsid w:val="004F56EB"/>
    <w:rsid w:val="00896AF8"/>
    <w:rsid w:val="008D5785"/>
    <w:rsid w:val="00AA7880"/>
    <w:rsid w:val="00E54199"/>
    <w:rsid w:val="00F6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25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spacing w:before="240" w:after="60"/>
      <w:outlineLvl w:val="0"/>
    </w:pPr>
    <w:rPr>
      <w:b/>
      <w:sz w:val="32"/>
      <w:szCs w:val="32"/>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spacing w:before="240" w:after="60"/>
      <w:outlineLvl w:val="2"/>
    </w:pPr>
    <w:rPr>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b/>
      <w:sz w:val="32"/>
      <w:szCs w:val="32"/>
    </w:rPr>
  </w:style>
  <w:style w:type="paragraph" w:styleId="Subtitle">
    <w:name w:val="Subtitle"/>
    <w:basedOn w:val="Normal1"/>
    <w:next w:val="Normal1"/>
    <w:pP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dbooth@cbe.a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Booth, Lindsay D</cp:lastModifiedBy>
  <cp:revision>2</cp:revision>
  <dcterms:created xsi:type="dcterms:W3CDTF">2020-08-29T23:30:00Z</dcterms:created>
  <dcterms:modified xsi:type="dcterms:W3CDTF">2020-08-29T23:30:00Z</dcterms:modified>
</cp:coreProperties>
</file>